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CB8C4" w14:textId="77777777" w:rsidR="00A172CE" w:rsidRPr="00A172CE" w:rsidRDefault="00A172CE" w:rsidP="00A172CE">
      <w:pPr>
        <w:rPr>
          <w:b/>
          <w:bCs/>
        </w:rPr>
      </w:pPr>
      <w:r w:rsidRPr="00A172CE">
        <w:rPr>
          <w:b/>
          <w:bCs/>
        </w:rPr>
        <w:t>État de conformité</w:t>
      </w:r>
    </w:p>
    <w:p w14:paraId="39391C6F" w14:textId="4AFD6DBA" w:rsidR="00A172CE" w:rsidRPr="00A172CE" w:rsidRDefault="00A172CE" w:rsidP="00A172CE">
      <w:r w:rsidRPr="00A172CE">
        <w:t xml:space="preserve">Le site internet </w:t>
      </w:r>
      <w:r w:rsidR="003477D3">
        <w:t xml:space="preserve">institutionnel </w:t>
      </w:r>
      <w:r>
        <w:t>de l’Agence du tourisme de la Corse</w:t>
      </w:r>
      <w:r w:rsidRPr="00A172CE">
        <w:t xml:space="preserve"> n’est pas encore conforme au Référentiel Général d’Amélioration de l’Accessibilité (RGAA 4.1).</w:t>
      </w:r>
    </w:p>
    <w:p w14:paraId="5F049115" w14:textId="359B3B91" w:rsidR="00A172CE" w:rsidRPr="00A172CE" w:rsidRDefault="00A172CE" w:rsidP="00A172CE">
      <w:r w:rsidRPr="00A172CE">
        <w:t>Aucun audit de conformité n’a encore été réalisé à ce jour, mais une démarche active d’amélioration de l’accessibilité est engagée</w:t>
      </w:r>
      <w:r>
        <w:t xml:space="preserve">. </w:t>
      </w:r>
    </w:p>
    <w:p w14:paraId="4D3ECCC3" w14:textId="77777777" w:rsidR="00A172CE" w:rsidRPr="00A172CE" w:rsidRDefault="00A172CE" w:rsidP="00A172CE">
      <w:pPr>
        <w:rPr>
          <w:b/>
          <w:bCs/>
        </w:rPr>
      </w:pPr>
      <w:r w:rsidRPr="00A172CE">
        <w:rPr>
          <w:b/>
          <w:bCs/>
        </w:rPr>
        <w:t>Démarche en cours</w:t>
      </w:r>
    </w:p>
    <w:p w14:paraId="53F53575" w14:textId="77777777" w:rsidR="003477D3" w:rsidRPr="003477D3" w:rsidRDefault="003477D3" w:rsidP="003477D3">
      <w:r w:rsidRPr="003477D3">
        <w:t>Afin de nous mettre en conformité avec la réglementation, nous avons prévu les actions suivantes :</w:t>
      </w:r>
    </w:p>
    <w:p w14:paraId="0110ADC3" w14:textId="77777777" w:rsidR="003477D3" w:rsidRPr="003477D3" w:rsidRDefault="003477D3" w:rsidP="003477D3">
      <w:pPr>
        <w:numPr>
          <w:ilvl w:val="0"/>
          <w:numId w:val="6"/>
        </w:numPr>
      </w:pPr>
      <w:r w:rsidRPr="003477D3">
        <w:t>Réalisation d’un audit d’accessibilité technique.</w:t>
      </w:r>
    </w:p>
    <w:p w14:paraId="77E6C6A9" w14:textId="77777777" w:rsidR="003477D3" w:rsidRPr="003477D3" w:rsidRDefault="003477D3" w:rsidP="003477D3">
      <w:pPr>
        <w:numPr>
          <w:ilvl w:val="0"/>
          <w:numId w:val="7"/>
        </w:numPr>
      </w:pPr>
      <w:r w:rsidRPr="003477D3">
        <w:t>Mise en place d’un plan d’action basé sur les résultats de cet audit, afin de corriger les non-conformités identifiées.</w:t>
      </w:r>
    </w:p>
    <w:p w14:paraId="6B6043C5" w14:textId="78F9E69D" w:rsidR="003477D3" w:rsidRPr="003477D3" w:rsidRDefault="003477D3" w:rsidP="003477D3">
      <w:pPr>
        <w:numPr>
          <w:ilvl w:val="0"/>
          <w:numId w:val="8"/>
        </w:numPr>
      </w:pPr>
      <w:r w:rsidRPr="003477D3">
        <w:t xml:space="preserve">Reprise progressive des contenus (textes, images, liens, documents PDF) par l’équipe </w:t>
      </w:r>
      <w:r>
        <w:t xml:space="preserve">de l’ATC </w:t>
      </w:r>
      <w:r w:rsidRPr="003477D3">
        <w:t>afin de garantir leur accessibilité.</w:t>
      </w:r>
    </w:p>
    <w:p w14:paraId="6714C40A" w14:textId="77777777" w:rsidR="003477D3" w:rsidRPr="003477D3" w:rsidRDefault="003477D3" w:rsidP="003477D3">
      <w:pPr>
        <w:numPr>
          <w:ilvl w:val="0"/>
          <w:numId w:val="9"/>
        </w:numPr>
      </w:pPr>
      <w:r w:rsidRPr="003477D3">
        <w:t>Collaboration continue avec notre agence web pour l’intégration des correctifs techniques nécessaires.</w:t>
      </w:r>
    </w:p>
    <w:p w14:paraId="22B1ADFE" w14:textId="77777777" w:rsidR="003477D3" w:rsidRPr="003477D3" w:rsidRDefault="003477D3" w:rsidP="003477D3">
      <w:pPr>
        <w:numPr>
          <w:ilvl w:val="0"/>
          <w:numId w:val="10"/>
        </w:numPr>
      </w:pPr>
      <w:r w:rsidRPr="003477D3">
        <w:t>Sensibilisation et formation de notre équipe à l’accessibilité numérique.</w:t>
      </w:r>
    </w:p>
    <w:p w14:paraId="5DFDCD62" w14:textId="62412D0C" w:rsidR="00A172CE" w:rsidRPr="00A172CE" w:rsidRDefault="00A172CE" w:rsidP="00A172CE">
      <w:pPr>
        <w:rPr>
          <w:b/>
          <w:bCs/>
        </w:rPr>
      </w:pPr>
      <w:r w:rsidRPr="00A172CE">
        <w:rPr>
          <w:b/>
          <w:bCs/>
        </w:rPr>
        <w:t>Amélioration et contact</w:t>
      </w:r>
    </w:p>
    <w:p w14:paraId="6CBD15FF" w14:textId="3FE868E3" w:rsidR="00A172CE" w:rsidRPr="00A172CE" w:rsidRDefault="00A172CE" w:rsidP="00A172CE">
      <w:r w:rsidRPr="00A172CE">
        <w:t xml:space="preserve">Si </w:t>
      </w:r>
      <w:r>
        <w:t xml:space="preserve">dans l’intervalle </w:t>
      </w:r>
      <w:r w:rsidRPr="00A172CE">
        <w:t>vous constatez un défaut d’accessibilité vous empêchant d’accéder à un contenu ou une fonctionnalité du site, vous pouvez nous en faire part. Nous nous engageons à vous répondre dans les meilleurs délais.</w:t>
      </w:r>
    </w:p>
    <w:p w14:paraId="2D01B8F8" w14:textId="77777777" w:rsidR="00A172CE" w:rsidRPr="00A172CE" w:rsidRDefault="00A172CE" w:rsidP="00A172CE">
      <w:pPr>
        <w:rPr>
          <w:b/>
          <w:bCs/>
        </w:rPr>
      </w:pPr>
      <w:r w:rsidRPr="00A172CE">
        <w:rPr>
          <w:b/>
          <w:bCs/>
        </w:rPr>
        <w:t>Contact</w:t>
      </w:r>
    </w:p>
    <w:p w14:paraId="3621DA23" w14:textId="4CFAD34B" w:rsidR="00A172CE" w:rsidRPr="00A172CE" w:rsidRDefault="00A172CE" w:rsidP="00A172CE">
      <w:r w:rsidRPr="00A172CE">
        <w:t xml:space="preserve">Par </w:t>
      </w:r>
      <w:proofErr w:type="gramStart"/>
      <w:r w:rsidRPr="00A172CE">
        <w:t>email</w:t>
      </w:r>
      <w:proofErr w:type="gramEnd"/>
      <w:r w:rsidRPr="00A172CE">
        <w:t xml:space="preserve"> : </w:t>
      </w:r>
      <w:proofErr w:type="spellStart"/>
      <w:r w:rsidRPr="00A172CE">
        <w:rPr>
          <w:b/>
          <w:bCs/>
        </w:rPr>
        <w:t>contact@</w:t>
      </w:r>
      <w:r w:rsidRPr="00A172CE">
        <w:rPr>
          <w:b/>
          <w:bCs/>
        </w:rPr>
        <w:t>atc</w:t>
      </w:r>
      <w:r>
        <w:rPr>
          <w:b/>
          <w:bCs/>
        </w:rPr>
        <w:t>.corsica</w:t>
      </w:r>
      <w:proofErr w:type="spellEnd"/>
      <w:r w:rsidRPr="00A172CE">
        <w:t xml:space="preserve"> </w:t>
      </w:r>
      <w:r w:rsidRPr="00A172CE">
        <w:br/>
        <w:t xml:space="preserve">Par téléphone : </w:t>
      </w:r>
      <w:r>
        <w:t>04 95 51 77 77</w:t>
      </w:r>
      <w:r w:rsidRPr="00A172CE">
        <w:br/>
        <w:t>Par courrier :</w:t>
      </w:r>
      <w:r w:rsidRPr="00A172CE">
        <w:rPr>
          <w:rFonts w:ascii="Poppins" w:hAnsi="Poppins" w:cs="Poppins"/>
          <w:color w:val="000000"/>
          <w:sz w:val="23"/>
          <w:szCs w:val="23"/>
          <w:shd w:val="clear" w:color="auto" w:fill="FFFFFF"/>
        </w:rPr>
        <w:t xml:space="preserve"> </w:t>
      </w:r>
      <w:r w:rsidRPr="00A172CE">
        <w:t>Agence du Tourisme de la Corse, 17 bd du Roi Jérôme, 20181 AJACCIO</w:t>
      </w:r>
      <w:r w:rsidRPr="00A172CE">
        <w:br/>
      </w:r>
    </w:p>
    <w:p w14:paraId="4BBA3499" w14:textId="77777777" w:rsidR="00A172CE" w:rsidRPr="00A172CE" w:rsidRDefault="00A172CE" w:rsidP="00A172CE">
      <w:pPr>
        <w:rPr>
          <w:b/>
          <w:bCs/>
        </w:rPr>
      </w:pPr>
      <w:r w:rsidRPr="00A172CE">
        <w:rPr>
          <w:b/>
          <w:bCs/>
        </w:rPr>
        <w:t>Voies de recours</w:t>
      </w:r>
    </w:p>
    <w:p w14:paraId="4180C127" w14:textId="77777777" w:rsidR="00A172CE" w:rsidRPr="00A172CE" w:rsidRDefault="00A172CE" w:rsidP="00A172CE">
      <w:r w:rsidRPr="00A172CE">
        <w:t>Si vous constatez un défaut d’accessibilité vous empêchant d’accéder à un contenu du site et que vous nous avez signalé ce problème sans obtenir de réponse satisfaisante, vous êtes en droit de contacter le Défenseur des droits :</w:t>
      </w:r>
    </w:p>
    <w:p w14:paraId="037EBA68" w14:textId="52620CC4" w:rsidR="00A172CE" w:rsidRPr="00A172CE" w:rsidRDefault="00A172CE" w:rsidP="00A172CE">
      <w:hyperlink r:id="rId5" w:history="1">
        <w:r w:rsidRPr="00D12331">
          <w:rPr>
            <w:rStyle w:val="Lienhypertexte"/>
            <w:b/>
            <w:bCs/>
          </w:rPr>
          <w:t>https://formulaire.defenseurdesdroits.fr/</w:t>
        </w:r>
      </w:hyperlink>
      <w:r w:rsidRPr="00A172CE">
        <w:br/>
        <w:t>Par courrier :</w:t>
      </w:r>
      <w:r w:rsidRPr="00A172CE">
        <w:br/>
        <w:t>Défenseur des droits</w:t>
      </w:r>
      <w:r w:rsidRPr="00A172CE">
        <w:br/>
        <w:t>Libre réponse 71120</w:t>
      </w:r>
      <w:r w:rsidRPr="00A172CE">
        <w:br/>
        <w:t>75342 Paris CEDEX 07</w:t>
      </w:r>
    </w:p>
    <w:p w14:paraId="1CE13467" w14:textId="77777777" w:rsidR="00D279AC" w:rsidRDefault="00D279AC"/>
    <w:sectPr w:rsidR="00D279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269CE"/>
    <w:multiLevelType w:val="multilevel"/>
    <w:tmpl w:val="9AD68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14437DF"/>
    <w:multiLevelType w:val="multilevel"/>
    <w:tmpl w:val="68B08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39636155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 w16cid:durableId="187645685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 w16cid:durableId="1948537255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298416045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1484546348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413355284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1262496257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414596232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 w16cid:durableId="240261741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 w16cid:durableId="1647861039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2CE"/>
    <w:rsid w:val="002F2800"/>
    <w:rsid w:val="003477D3"/>
    <w:rsid w:val="00A172CE"/>
    <w:rsid w:val="00AA0C4E"/>
    <w:rsid w:val="00D279AC"/>
    <w:rsid w:val="00E6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02E4"/>
  <w15:chartTrackingRefBased/>
  <w15:docId w15:val="{990BF7E0-38D8-4A90-8922-66417EE9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172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17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172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172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172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172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172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172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172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172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172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172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172C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172C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172C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172C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172C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172C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172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17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172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17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172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172C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172C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172C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172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172C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172C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A172C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172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ulaire.defenseurdesdroits.f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Albertini</dc:creator>
  <cp:keywords/>
  <dc:description/>
  <cp:lastModifiedBy>Nathalie Albertini</cp:lastModifiedBy>
  <cp:revision>1</cp:revision>
  <dcterms:created xsi:type="dcterms:W3CDTF">2026-10-19T14:55:00Z</dcterms:created>
  <dcterms:modified xsi:type="dcterms:W3CDTF">2026-10-19T15:07:00Z</dcterms:modified>
</cp:coreProperties>
</file>